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附件4</w:t>
      </w:r>
    </w:p>
    <w:tbl>
      <w:tblPr>
        <w:tblStyle w:val="11"/>
        <w:tblW w:w="2790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申报代码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SXLK202</w:t>
            </w: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-0</w:t>
            </w: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-0X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陕西省林业科学院科技创新计划</w:t>
      </w:r>
    </w:p>
    <w:p>
      <w:pPr>
        <w:ind w:firstLine="2891" w:firstLineChars="80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（平台建设专项）</w:t>
      </w:r>
    </w:p>
    <w:p>
      <w:pPr>
        <w:ind w:firstLine="3253" w:firstLineChars="90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项目申请书</w:t>
      </w:r>
    </w:p>
    <w:p>
      <w:pPr>
        <w:jc w:val="center"/>
        <w:rPr>
          <w:rFonts w:ascii="宋体"/>
          <w:b/>
          <w:sz w:val="30"/>
        </w:rPr>
      </w:pPr>
      <w:r>
        <w:rPr>
          <w:b/>
          <w:bCs/>
          <w:sz w:val="36"/>
          <w:szCs w:val="36"/>
        </w:rPr>
        <w:t xml:space="preserve">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项目名称：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申请单位</w:t>
      </w:r>
      <w:r>
        <w:rPr>
          <w:rFonts w:hint="eastAsia" w:ascii="仿宋" w:hAnsi="仿宋" w:eastAsia="仿宋"/>
          <w:b/>
          <w:bCs/>
          <w:spacing w:val="40"/>
          <w:sz w:val="30"/>
          <w:szCs w:val="30"/>
          <w:lang w:eastAsia="zh-CN"/>
        </w:rPr>
        <w:t>（部门）</w:t>
      </w: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（盖章）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合作单位：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（盖章）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单位地址：</w:t>
      </w:r>
      <w:r>
        <w:rPr>
          <w:rFonts w:hint="eastAsia" w:ascii="仿宋" w:hAnsi="仿宋" w:eastAsia="仿宋"/>
          <w:b/>
          <w:bCs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项目负责人：               电子邮箱：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手机号：                   联系电话: 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项目联系人：               电子邮箱：</w:t>
      </w:r>
    </w:p>
    <w:p>
      <w:pPr>
        <w:spacing w:line="720" w:lineRule="exact"/>
        <w:rPr>
          <w:rFonts w:ascii="仿宋" w:hAnsi="仿宋" w:eastAsia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手机号：                   联系电话：</w:t>
      </w:r>
    </w:p>
    <w:p>
      <w:pPr>
        <w:spacing w:line="720" w:lineRule="exact"/>
      </w:pPr>
      <w:r>
        <w:rPr>
          <w:rFonts w:hint="eastAsia" w:ascii="仿宋" w:hAnsi="仿宋" w:eastAsia="仿宋"/>
          <w:b/>
          <w:bCs/>
          <w:spacing w:val="40"/>
          <w:sz w:val="30"/>
          <w:szCs w:val="30"/>
        </w:rPr>
        <w:t>申请日期：</w:t>
      </w: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  <w:rPr>
          <w:b/>
          <w:sz w:val="28"/>
          <w:szCs w:val="28"/>
        </w:rPr>
      </w:pPr>
      <w:r>
        <w:rPr>
          <w:rFonts w:hint="eastAsia"/>
        </w:rPr>
        <w:t xml:space="preserve">                   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 xml:space="preserve">  陕 西 省 林 业 科 学 院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二Ο二一年制</w:t>
      </w:r>
    </w:p>
    <w:p>
      <w:pPr>
        <w:pStyle w:val="2"/>
        <w:ind w:firstLine="562"/>
        <w:rPr>
          <w:rFonts w:ascii="宋体" w:hAnsi="宋体"/>
          <w:b/>
          <w:bCs/>
          <w:sz w:val="28"/>
          <w:szCs w:val="28"/>
        </w:rPr>
      </w:pPr>
    </w:p>
    <w:p>
      <w:pPr>
        <w:pStyle w:val="2"/>
        <w:ind w:firstLine="602"/>
        <w:rPr>
          <w:rFonts w:ascii="宋体" w:hAnsi="宋体"/>
          <w:b/>
          <w:bCs/>
          <w:sz w:val="30"/>
          <w:szCs w:val="30"/>
        </w:rPr>
      </w:pPr>
    </w:p>
    <w:p>
      <w:pPr>
        <w:pStyle w:val="2"/>
        <w:ind w:firstLine="602"/>
        <w:rPr>
          <w:rFonts w:ascii="宋体" w:hAnsi="宋体"/>
          <w:b/>
          <w:bCs/>
          <w:sz w:val="30"/>
          <w:szCs w:val="30"/>
        </w:rPr>
      </w:pP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填 写 说 明</w:t>
      </w:r>
    </w:p>
    <w:p>
      <w:pPr>
        <w:pStyle w:val="2"/>
      </w:pP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本申请书为申请陕西省林业科学院科研专项项目的主要文件。各项内容必须认真填写，表内栏目不能空缺，无此项内容时填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“申报代码”以申报指南中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相应专项代码</w:t>
      </w:r>
      <w:r>
        <w:rPr>
          <w:rFonts w:hint="eastAsia" w:ascii="仿宋" w:hAnsi="仿宋" w:eastAsia="仿宋" w:cs="仿宋"/>
          <w:sz w:val="32"/>
          <w:szCs w:val="32"/>
        </w:rPr>
        <w:t>为准。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“项目编号”不填写，由院科教处统一编写。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“项目基本信息表”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"/>
          <w:sz w:val="32"/>
          <w:szCs w:val="32"/>
        </w:rPr>
        <w:t>“内容摘要”包括项目的目标、工作内容及预期成果。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申请书总篇幅严格控制在5000字以内。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书面申报材料一式五份。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rPr>
          <w:rFonts w:ascii="仿宋_GB2312" w:eastAsia="仿宋_GB2312"/>
          <w:b/>
          <w:sz w:val="28"/>
          <w:szCs w:val="28"/>
        </w:rPr>
      </w:pPr>
    </w:p>
    <w:p>
      <w:pPr>
        <w:pStyle w:val="8"/>
        <w:spacing w:before="0" w:beforeAutospacing="0" w:after="0" w:afterAutospacing="0" w:line="360" w:lineRule="auto"/>
        <w:ind w:firstLine="3092" w:firstLineChars="1100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项目基本信息表</w:t>
      </w:r>
    </w:p>
    <w:tbl>
      <w:tblPr>
        <w:tblStyle w:val="10"/>
        <w:tblW w:w="94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15"/>
        <w:gridCol w:w="810"/>
        <w:gridCol w:w="588"/>
        <w:gridCol w:w="419"/>
        <w:gridCol w:w="421"/>
        <w:gridCol w:w="369"/>
        <w:gridCol w:w="576"/>
        <w:gridCol w:w="361"/>
        <w:gridCol w:w="694"/>
        <w:gridCol w:w="520"/>
        <w:gridCol w:w="145"/>
        <w:gridCol w:w="1472"/>
        <w:gridCol w:w="284"/>
        <w:gridCol w:w="436"/>
        <w:gridCol w:w="402"/>
        <w:gridCol w:w="167"/>
        <w:gridCol w:w="461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8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申报代码</w:t>
            </w:r>
          </w:p>
        </w:tc>
        <w:tc>
          <w:tcPr>
            <w:tcW w:w="24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24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7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平台名称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9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经费概算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3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项目定位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9" name="图片 9" descr="C:\Users\ASUS\AppData\Local\Temp\ksohtml\wpsE04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:\Users\ASUS\AppData\Local\Temp\ksohtml\wpsE04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应用研究</w:t>
            </w:r>
          </w:p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26" name="图片 26" descr="C:\Users\ASUS\AppData\Local\Temp\ksohtml\wpsE04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C:\Users\ASUS\AppData\Local\Temp\ksohtml\wpsE04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应用基础研究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119380" cy="119380"/>
                  <wp:effectExtent l="0" t="0" r="13970" b="13970"/>
                  <wp:docPr id="27" name="图片 27" descr="C:\Users\ASUS\AppData\Local\Temp\ksohtml\wpsE057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C:\Users\ASUS\AppData\Local\Temp\ksohtml\wpsE057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3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创新类型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8" name="图片 28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原始创新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29" name="图片 29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集成创新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30" name="图片 30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引进消化吸收再创新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3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项目完成时的应用类型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31" name="图片 31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形成自主研发能力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32" name="图片 32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形成规模生产能力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33" name="图片 33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局部试点示范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drawing>
                <wp:inline distT="0" distB="0" distL="0" distR="0">
                  <wp:extent cx="99695" cy="99695"/>
                  <wp:effectExtent l="0" t="0" r="14605" b="14605"/>
                  <wp:docPr id="34" name="图片 34" descr="C:\Users\ASUS\AppData\Local\Temp\ksohtml\wpsE05A.t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C:\Users\ASUS\AppData\Local\Temp\ksohtml\wpsE05A.t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" cy="9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较大范围推广应用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3" w:hRule="atLeast"/>
          <w:jc w:val="center"/>
        </w:trPr>
        <w:tc>
          <w:tcPr>
            <w:tcW w:w="2232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内容摘要</w:t>
            </w:r>
          </w:p>
          <w:p>
            <w:pPr>
              <w:pStyle w:val="13"/>
              <w:ind w:firstLine="240" w:firstLineChars="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26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13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4" w:hRule="atLeast"/>
          <w:jc w:val="center"/>
        </w:trPr>
        <w:tc>
          <w:tcPr>
            <w:tcW w:w="4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项目申请人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0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3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25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360" w:firstLineChars="1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年   月   日</w:t>
            </w:r>
          </w:p>
        </w:tc>
        <w:tc>
          <w:tcPr>
            <w:tcW w:w="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1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称</w:t>
            </w:r>
          </w:p>
        </w:tc>
        <w:tc>
          <w:tcPr>
            <w:tcW w:w="1007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位</w:t>
            </w:r>
          </w:p>
        </w:tc>
        <w:tc>
          <w:tcPr>
            <w:tcW w:w="937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研究方向</w:t>
            </w:r>
          </w:p>
        </w:tc>
        <w:tc>
          <w:tcPr>
            <w:tcW w:w="417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3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申请单位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（部门）</w:t>
            </w:r>
          </w:p>
        </w:tc>
        <w:tc>
          <w:tcPr>
            <w:tcW w:w="5897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17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19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4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项目研究人员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况</w:t>
            </w: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总人数</w:t>
            </w: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 级</w:t>
            </w: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 级</w:t>
            </w: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初 级</w:t>
            </w: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博士后</w:t>
            </w: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博士生</w:t>
            </w: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硕士生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5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w w:val="200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职位/学位</w:t>
            </w: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研究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方向</w:t>
            </w: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在项目中承担任务</w:t>
            </w: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w w:val="200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w w:val="200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一、创建平台的目的和意义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1.组建的必要性和可行性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;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2.建成后对行业技术进步的带动作用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二、国内外技术、发展状况和趋势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1.国内技术现状及发展趋势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2.省内的现状及技术需求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三、依托单位情况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1.在该技术领域的研究、开发、设计及成果转化情况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2.研发投入情况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3.人才团队情况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4.基础设施、试验装置等情况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四、合作共建单位情况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五、项目主要目标和任务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1.平台研究开发主要方向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2.总体目标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3.平台中长期发展规划、目标及阶段性进度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4.主要任务及其考核指标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六、平台组建方案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1.平台的组织及管理运行模式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2.经费预算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pStyle w:val="2"/>
        <w:ind w:firstLine="420"/>
      </w:pPr>
    </w:p>
    <w:p>
      <w:pPr>
        <w:snapToGrid w:val="0"/>
        <w:contextualSpacing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经费预算表</w:t>
      </w:r>
    </w:p>
    <w:p>
      <w:pPr>
        <w:snapToGrid w:val="0"/>
        <w:ind w:firstLine="6440" w:firstLineChars="2300"/>
        <w:contextualSpacing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单位：万元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1701"/>
        <w:gridCol w:w="1701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预算科目名称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投资总额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专项经费</w:t>
            </w:r>
          </w:p>
        </w:tc>
        <w:tc>
          <w:tcPr>
            <w:tcW w:w="1071" w:type="dxa"/>
            <w:vAlign w:val="center"/>
          </w:tcPr>
          <w:p>
            <w:pPr>
              <w:snapToGrid w:val="0"/>
              <w:contextualSpacing/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一、直接费用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设备费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材料费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测试化验加工费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燃料动力费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差旅费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会议费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7.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国际合作与交流费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8.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信息费（出版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文献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信息传播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知识产权事务费）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9.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专家咨询费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劳务费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其他支出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823" w:type="dxa"/>
            <w:vAlign w:val="center"/>
          </w:tcPr>
          <w:p>
            <w:pPr>
              <w:snapToGrid w:val="0"/>
              <w:contextualSpacing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二、间接费用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管理费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其他费用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823" w:type="dxa"/>
            <w:vAlign w:val="center"/>
          </w:tcPr>
          <w:p>
            <w:pPr>
              <w:snapToGrid w:val="0"/>
              <w:ind w:firstLine="280" w:firstLineChars="100"/>
              <w:contextualSpacing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七、相关附件材料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</w:pP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八、审核意见</w:t>
      </w:r>
    </w:p>
    <w:tbl>
      <w:tblPr>
        <w:tblStyle w:val="10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7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7" w:hRule="atLeast"/>
        </w:trPr>
        <w:tc>
          <w:tcPr>
            <w:tcW w:w="64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平台建设申报单位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（部门）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836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420"/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（部门）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负责人（签章）        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7" w:hRule="atLeast"/>
        </w:trPr>
        <w:tc>
          <w:tcPr>
            <w:tcW w:w="64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平台合作单位意见</w:t>
            </w:r>
          </w:p>
        </w:tc>
        <w:tc>
          <w:tcPr>
            <w:tcW w:w="7836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420"/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单位负责人（签章）                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年   月   日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4" w:hRule="atLeast"/>
        </w:trPr>
        <w:tc>
          <w:tcPr>
            <w:tcW w:w="64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林科院意见</w:t>
            </w:r>
          </w:p>
        </w:tc>
        <w:tc>
          <w:tcPr>
            <w:tcW w:w="7836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（签章）                （单位公章）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年   月   日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36B45"/>
    <w:multiLevelType w:val="multilevel"/>
    <w:tmpl w:val="49836B45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9B"/>
    <w:rsid w:val="00002B1D"/>
    <w:rsid w:val="00017B5C"/>
    <w:rsid w:val="000255D5"/>
    <w:rsid w:val="00032693"/>
    <w:rsid w:val="00063A07"/>
    <w:rsid w:val="000809E4"/>
    <w:rsid w:val="000D2385"/>
    <w:rsid w:val="000F597B"/>
    <w:rsid w:val="0016744B"/>
    <w:rsid w:val="0017035F"/>
    <w:rsid w:val="00191D65"/>
    <w:rsid w:val="001936EB"/>
    <w:rsid w:val="001B6B7E"/>
    <w:rsid w:val="001E7125"/>
    <w:rsid w:val="00230849"/>
    <w:rsid w:val="00242996"/>
    <w:rsid w:val="0028040D"/>
    <w:rsid w:val="002B2544"/>
    <w:rsid w:val="002D7626"/>
    <w:rsid w:val="003118B8"/>
    <w:rsid w:val="0032145E"/>
    <w:rsid w:val="00333792"/>
    <w:rsid w:val="00363219"/>
    <w:rsid w:val="003B3E9D"/>
    <w:rsid w:val="003C1C6C"/>
    <w:rsid w:val="003C6962"/>
    <w:rsid w:val="004141A7"/>
    <w:rsid w:val="00421897"/>
    <w:rsid w:val="00442D29"/>
    <w:rsid w:val="00474816"/>
    <w:rsid w:val="00481F2E"/>
    <w:rsid w:val="00514428"/>
    <w:rsid w:val="0059338E"/>
    <w:rsid w:val="005B5A40"/>
    <w:rsid w:val="00656A3D"/>
    <w:rsid w:val="006C44C3"/>
    <w:rsid w:val="0072418B"/>
    <w:rsid w:val="007315EC"/>
    <w:rsid w:val="007E6411"/>
    <w:rsid w:val="00810DE3"/>
    <w:rsid w:val="00810F0B"/>
    <w:rsid w:val="00844B3F"/>
    <w:rsid w:val="00862217"/>
    <w:rsid w:val="00872F70"/>
    <w:rsid w:val="00892D97"/>
    <w:rsid w:val="008C15F6"/>
    <w:rsid w:val="009B3EE6"/>
    <w:rsid w:val="009D4CC7"/>
    <w:rsid w:val="009F6061"/>
    <w:rsid w:val="00A13238"/>
    <w:rsid w:val="00A425F3"/>
    <w:rsid w:val="00A460BC"/>
    <w:rsid w:val="00A570C2"/>
    <w:rsid w:val="00AE6B86"/>
    <w:rsid w:val="00B14FFE"/>
    <w:rsid w:val="00C47CFE"/>
    <w:rsid w:val="00C85F9B"/>
    <w:rsid w:val="00CB0375"/>
    <w:rsid w:val="00CE02A7"/>
    <w:rsid w:val="00CF6A2F"/>
    <w:rsid w:val="00D43ECC"/>
    <w:rsid w:val="00D470C0"/>
    <w:rsid w:val="00E003DF"/>
    <w:rsid w:val="00E05B12"/>
    <w:rsid w:val="00E57F75"/>
    <w:rsid w:val="00E83257"/>
    <w:rsid w:val="00EF4BD3"/>
    <w:rsid w:val="00F37D8A"/>
    <w:rsid w:val="00F97BC2"/>
    <w:rsid w:val="00FA2627"/>
    <w:rsid w:val="00FB69F9"/>
    <w:rsid w:val="00FB71F1"/>
    <w:rsid w:val="00FF2597"/>
    <w:rsid w:val="03942AD7"/>
    <w:rsid w:val="04295E14"/>
    <w:rsid w:val="04A566BE"/>
    <w:rsid w:val="0513775C"/>
    <w:rsid w:val="05311A42"/>
    <w:rsid w:val="07DD71F9"/>
    <w:rsid w:val="09902C93"/>
    <w:rsid w:val="09A17FC4"/>
    <w:rsid w:val="0B180851"/>
    <w:rsid w:val="0BD007B4"/>
    <w:rsid w:val="0BF61D62"/>
    <w:rsid w:val="0C101D9A"/>
    <w:rsid w:val="0C1C11D3"/>
    <w:rsid w:val="0CD2494E"/>
    <w:rsid w:val="0CF84F78"/>
    <w:rsid w:val="0F161E6D"/>
    <w:rsid w:val="0FC80D5F"/>
    <w:rsid w:val="10711DD8"/>
    <w:rsid w:val="149D4BF6"/>
    <w:rsid w:val="162054EF"/>
    <w:rsid w:val="177E3306"/>
    <w:rsid w:val="17C3194C"/>
    <w:rsid w:val="18371C14"/>
    <w:rsid w:val="184C0C49"/>
    <w:rsid w:val="19F81C4D"/>
    <w:rsid w:val="1BC32788"/>
    <w:rsid w:val="1BD273EF"/>
    <w:rsid w:val="1D9E71E5"/>
    <w:rsid w:val="1E9F788B"/>
    <w:rsid w:val="20E121FB"/>
    <w:rsid w:val="20F054A4"/>
    <w:rsid w:val="232A78A3"/>
    <w:rsid w:val="262C4D30"/>
    <w:rsid w:val="278703C3"/>
    <w:rsid w:val="280D5D57"/>
    <w:rsid w:val="28556C8A"/>
    <w:rsid w:val="2B1966F2"/>
    <w:rsid w:val="2CC00920"/>
    <w:rsid w:val="2EA1711C"/>
    <w:rsid w:val="2F8820E8"/>
    <w:rsid w:val="31163F5F"/>
    <w:rsid w:val="34021283"/>
    <w:rsid w:val="35A7694E"/>
    <w:rsid w:val="363302D5"/>
    <w:rsid w:val="402D5D70"/>
    <w:rsid w:val="42497F23"/>
    <w:rsid w:val="450031AB"/>
    <w:rsid w:val="45874C7E"/>
    <w:rsid w:val="46B45ADD"/>
    <w:rsid w:val="47E90E16"/>
    <w:rsid w:val="483049C8"/>
    <w:rsid w:val="487A468B"/>
    <w:rsid w:val="498F1DB4"/>
    <w:rsid w:val="4B8C25B2"/>
    <w:rsid w:val="4BFC67F2"/>
    <w:rsid w:val="4CA65FFA"/>
    <w:rsid w:val="4CD928B3"/>
    <w:rsid w:val="4CEE14E9"/>
    <w:rsid w:val="4F6A5767"/>
    <w:rsid w:val="506573B6"/>
    <w:rsid w:val="52375C86"/>
    <w:rsid w:val="523E2F21"/>
    <w:rsid w:val="54512E5A"/>
    <w:rsid w:val="54DB0F2D"/>
    <w:rsid w:val="567F5689"/>
    <w:rsid w:val="5AFA2382"/>
    <w:rsid w:val="5CC35E2D"/>
    <w:rsid w:val="5E9524FC"/>
    <w:rsid w:val="5EDD34CC"/>
    <w:rsid w:val="60F72C10"/>
    <w:rsid w:val="628C0AA8"/>
    <w:rsid w:val="6409643D"/>
    <w:rsid w:val="66FA46E4"/>
    <w:rsid w:val="685027C1"/>
    <w:rsid w:val="6ABC45B3"/>
    <w:rsid w:val="70B525CA"/>
    <w:rsid w:val="70EB5845"/>
    <w:rsid w:val="71B94C37"/>
    <w:rsid w:val="722D7A95"/>
    <w:rsid w:val="72530E27"/>
    <w:rsid w:val="74012F38"/>
    <w:rsid w:val="74376EE4"/>
    <w:rsid w:val="76414C76"/>
    <w:rsid w:val="766E0F5D"/>
    <w:rsid w:val="7D453DDD"/>
    <w:rsid w:val="7E1D6CB3"/>
    <w:rsid w:val="7FA4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after="100" w:line="600" w:lineRule="exact"/>
      <w:outlineLvl w:val="0"/>
    </w:pPr>
    <w:rPr>
      <w:b/>
      <w:bCs/>
      <w:kern w:val="44"/>
      <w:sz w:val="32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列出段落1"/>
    <w:basedOn w:val="1"/>
    <w:qFormat/>
    <w:uiPriority w:val="99"/>
    <w:pPr>
      <w:ind w:firstLine="420"/>
    </w:pPr>
  </w:style>
  <w:style w:type="paragraph" w:customStyle="1" w:styleId="13">
    <w:name w:val="NormalIndent"/>
    <w:basedOn w:val="1"/>
    <w:qFormat/>
    <w:uiPriority w:val="0"/>
    <w:pPr>
      <w:ind w:firstLine="420" w:firstLineChars="200"/>
    </w:pPr>
    <w:rPr>
      <w:rFonts w:eastAsia="仿宋_GB2312"/>
      <w:sz w:val="32"/>
      <w:szCs w:val="32"/>
    </w:rPr>
  </w:style>
  <w:style w:type="character" w:customStyle="1" w:styleId="14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B1EC0-23D3-4FD8-A6F2-3A22966507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293</Words>
  <Characters>1674</Characters>
  <Lines>13</Lines>
  <Paragraphs>3</Paragraphs>
  <TotalTime>2</TotalTime>
  <ScaleCrop>false</ScaleCrop>
  <LinksUpToDate>false</LinksUpToDate>
  <CharactersWithSpaces>1964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2021-03-03T07:59:00Z</dcterms:created>
  <dc:creator>ASUS</dc:creator>
  <cp:lastModifiedBy>ASUS</cp:lastModifiedBy>
  <cp:lastPrinted>2020-03-12T08:15:00Z</cp:lastPrinted>
  <dcterms:modified xsi:type="dcterms:W3CDTF">2021-03-03T15:09:00Z</dcterms:modified>
  <dc:title>陕西省林业科学院科技创新专项计划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